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046CCA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CCA" w:rsidRDefault="00046CCA" w:rsidP="00046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46CCA">
        <w:rPr>
          <w:rFonts w:ascii="Times New Roman" w:hAnsi="Times New Roman" w:cs="Times New Roman"/>
          <w:b/>
          <w:bCs/>
          <w:sz w:val="24"/>
          <w:szCs w:val="24"/>
        </w:rPr>
        <w:t>Предпринимателей Красноярского края приглашают наладить деловые контакты в Калининграде</w:t>
      </w:r>
    </w:p>
    <w:bookmarkEnd w:id="0"/>
    <w:p w:rsidR="00046CCA" w:rsidRPr="00046CCA" w:rsidRDefault="00046CCA" w:rsidP="00046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6CCA">
        <w:rPr>
          <w:rFonts w:ascii="Times New Roman" w:hAnsi="Times New Roman" w:cs="Times New Roman"/>
          <w:sz w:val="24"/>
          <w:szCs w:val="24"/>
        </w:rPr>
        <w:t>Региональный центр «Мой бизнес» готовит бизнес-миссию в Калининградскую область с 9 по 13 сентября 2024 года. Центр возьм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46CCA">
        <w:rPr>
          <w:rFonts w:ascii="Times New Roman" w:hAnsi="Times New Roman" w:cs="Times New Roman"/>
          <w:sz w:val="24"/>
          <w:szCs w:val="24"/>
        </w:rPr>
        <w:t xml:space="preserve">т на себя все организационные вопросы – подбор площадки для </w:t>
      </w:r>
      <w:r w:rsidRPr="00046C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6CCA">
        <w:rPr>
          <w:rFonts w:ascii="Times New Roman" w:hAnsi="Times New Roman" w:cs="Times New Roman"/>
          <w:sz w:val="24"/>
          <w:szCs w:val="24"/>
        </w:rPr>
        <w:t>2</w:t>
      </w:r>
      <w:r w:rsidRPr="00046C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6CCA">
        <w:rPr>
          <w:rFonts w:ascii="Times New Roman" w:hAnsi="Times New Roman" w:cs="Times New Roman"/>
          <w:sz w:val="24"/>
          <w:szCs w:val="24"/>
        </w:rPr>
        <w:t xml:space="preserve">-переговоров, приглашение участников со стороны Калининградской области, трансфер, посещение предприятий. В программе деловой поездки – участие в Форуме «Мой бизнес». </w:t>
      </w:r>
      <w:r w:rsidRPr="00046CC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46CCA">
        <w:rPr>
          <w:rFonts w:ascii="Times New Roman" w:hAnsi="Times New Roman" w:cs="Times New Roman"/>
          <w:sz w:val="24"/>
          <w:szCs w:val="24"/>
        </w:rPr>
        <w:t xml:space="preserve"> Международный Балтийский Бизнес-Форум «Море бизнеса»». </w:t>
      </w: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6CCA">
        <w:rPr>
          <w:rFonts w:ascii="Times New Roman" w:hAnsi="Times New Roman" w:cs="Times New Roman"/>
          <w:sz w:val="24"/>
          <w:szCs w:val="24"/>
        </w:rPr>
        <w:t>Бизнес-миссия организуется с целью развития межрегионального сотрудничества и деловых связей компаний малого и среднего бизнеса, укрепления и расширения торгово-экономического сотрудничества и кооперационных связей между предприятиями Красноярского края и Калининградской области, а также для обмена производственными заявками, поиска новых поставщиков/покупателей.</w:t>
      </w: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CCA">
        <w:rPr>
          <w:rFonts w:ascii="Times New Roman" w:hAnsi="Times New Roman" w:cs="Times New Roman"/>
          <w:i/>
          <w:iCs/>
          <w:sz w:val="24"/>
          <w:szCs w:val="24"/>
        </w:rPr>
        <w:t>«Предприниматели Красноярского края получают прекрасную возможность изучить рынок Калининграда и перспективы сотрудничества с местными бизнесменами, посетить ключевые предприятия. Мы подбираем компании для биржи контактов и визита исходя из пожеланий участников с нашей стороны. Большая удача, что в рамках бизнес-миссии можно захватить мероприятия международного форума, которые включают деловую, экспертную и развлекательную части, в том числе нетворкинг и интерактив. Бизнес-тренеры проведут мастер-классы по улучшению управленческих навыков и личностному росту»,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CC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46CCA"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Pr="00046CCA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руководитель центра «Мой бизнес» Красноярского края Павел Кириллов.</w:t>
      </w:r>
      <w:r w:rsidRPr="00046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6CCA">
        <w:rPr>
          <w:rFonts w:ascii="Times New Roman" w:hAnsi="Times New Roman" w:cs="Times New Roman"/>
          <w:sz w:val="24"/>
          <w:szCs w:val="24"/>
        </w:rPr>
        <w:t>Участие в бизнес-миссии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CA">
        <w:rPr>
          <w:rFonts w:ascii="Times New Roman" w:hAnsi="Times New Roman" w:cs="Times New Roman"/>
          <w:sz w:val="24"/>
          <w:szCs w:val="24"/>
        </w:rPr>
        <w:t xml:space="preserve">быть интересным для представителей туристической отрасли, </w:t>
      </w:r>
      <w:r w:rsidRPr="00046CCA">
        <w:rPr>
          <w:rFonts w:ascii="Times New Roman" w:hAnsi="Times New Roman" w:cs="Times New Roman"/>
          <w:sz w:val="24"/>
          <w:szCs w:val="24"/>
          <w:lang w:val="en-US"/>
        </w:rPr>
        <w:t>horeca</w:t>
      </w:r>
      <w:r w:rsidRPr="00046CCA">
        <w:rPr>
          <w:rFonts w:ascii="Times New Roman" w:hAnsi="Times New Roman" w:cs="Times New Roman"/>
          <w:sz w:val="24"/>
          <w:szCs w:val="24"/>
        </w:rPr>
        <w:t xml:space="preserve">, торговых компаний, предприятий легкой промышленности и т.д. Для участия в мероприятии необходимо подать заявку до 10 августа 2024 г. Регистрация на сайте </w:t>
      </w:r>
      <w:hyperlink r:id="rId9" w:history="1">
        <w:r w:rsidRPr="00046CCA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 w:rsidRPr="00046CCA">
        <w:rPr>
          <w:rFonts w:ascii="Times New Roman" w:hAnsi="Times New Roman" w:cs="Times New Roman"/>
          <w:sz w:val="24"/>
          <w:szCs w:val="24"/>
        </w:rPr>
        <w:t xml:space="preserve"> (раздел «Мероприятия») или через платформу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046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046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6CCA">
        <w:rPr>
          <w:rFonts w:ascii="Times New Roman" w:hAnsi="Times New Roman" w:cs="Times New Roman"/>
          <w:sz w:val="24"/>
          <w:szCs w:val="24"/>
        </w:rPr>
        <w:t>Мероприятие организует центр «Мой бизнес» Красноярского края, который работает по нацпроекту «Малое и среднее предпринимательство», инициированному Президентом.</w:t>
      </w: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46CCA" w:rsidRPr="00046CCA" w:rsidRDefault="00046CCA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6CCA"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 для СМИ: +7 (391) 205-44-32 (доб. 043) пресс-служба центра «Мой бизнес».</w:t>
      </w:r>
    </w:p>
    <w:p w:rsidR="00865997" w:rsidRPr="00046CCA" w:rsidRDefault="00865997" w:rsidP="00046C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6CCA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3BA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24-9cdulgg0aog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cp:lastPrinted>2024-02-29T05:48:00Z</cp:lastPrinted>
  <dcterms:created xsi:type="dcterms:W3CDTF">2024-07-12T03:28:00Z</dcterms:created>
  <dcterms:modified xsi:type="dcterms:W3CDTF">2024-07-12T03:28:00Z</dcterms:modified>
</cp:coreProperties>
</file>